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18" w:lineRule="auto"/>
        <w:ind w:left="9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sz w:val="31"/>
          <w:szCs w:val="31"/>
        </w:rPr>
        <w:t>上海东海职业技术学院服务采购项目验收报告单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78" w:line="233" w:lineRule="auto"/>
        <w:ind w:left="16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position w:val="1"/>
          <w:sz w:val="24"/>
          <w:szCs w:val="24"/>
        </w:rPr>
        <w:t>使用单位(公章):</w:t>
      </w:r>
      <w:r>
        <w:rPr>
          <w:rFonts w:ascii="仿宋" w:hAnsi="仿宋" w:eastAsia="仿宋" w:cs="仿宋"/>
          <w:spacing w:val="99"/>
          <w:position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24"/>
          <w:szCs w:val="24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96"/>
          <w:position w:val="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position w:val="-3"/>
          <w:sz w:val="24"/>
          <w:szCs w:val="24"/>
        </w:rPr>
        <w:t xml:space="preserve">验收时间： </w:t>
      </w:r>
      <w:r>
        <w:rPr>
          <w:rFonts w:ascii="仿宋" w:hAnsi="仿宋" w:eastAsia="仿宋" w:cs="仿宋"/>
          <w:position w:val="-3"/>
          <w:sz w:val="24"/>
          <w:szCs w:val="24"/>
          <w:u w:val="single" w:color="auto"/>
        </w:rPr>
        <w:t xml:space="preserve">                 </w:t>
      </w:r>
    </w:p>
    <w:p>
      <w:pPr>
        <w:spacing w:before="54"/>
      </w:pPr>
    </w:p>
    <w:tbl>
      <w:tblPr>
        <w:tblStyle w:val="5"/>
        <w:tblW w:w="8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447"/>
        <w:gridCol w:w="1668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85" w:line="220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pStyle w:val="6"/>
              <w:spacing w:before="84" w:line="219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经费编号</w:t>
            </w:r>
          </w:p>
        </w:tc>
        <w:tc>
          <w:tcPr>
            <w:tcW w:w="250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89" w:line="219" w:lineRule="auto"/>
              <w:ind w:left="2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项目负责人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pStyle w:val="6"/>
              <w:spacing w:before="91" w:line="221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50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1" w:line="219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软件名称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pStyle w:val="6"/>
              <w:spacing w:before="89" w:line="219" w:lineRule="auto"/>
              <w:ind w:left="2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型号及版本</w:t>
            </w:r>
          </w:p>
        </w:tc>
        <w:tc>
          <w:tcPr>
            <w:tcW w:w="250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91" w:line="219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合同编号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pStyle w:val="6"/>
              <w:spacing w:before="88" w:line="218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合同价格</w:t>
            </w:r>
          </w:p>
        </w:tc>
        <w:tc>
          <w:tcPr>
            <w:tcW w:w="250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01" w:line="220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安装日期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8" w:type="dxa"/>
            <w:vAlign w:val="top"/>
          </w:tcPr>
          <w:p>
            <w:pPr>
              <w:pStyle w:val="6"/>
              <w:spacing w:before="101" w:line="219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存放地点</w:t>
            </w:r>
          </w:p>
        </w:tc>
        <w:tc>
          <w:tcPr>
            <w:tcW w:w="2501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20" w:line="401" w:lineRule="exact"/>
              <w:ind w:left="2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position w:val="11"/>
                <w:sz w:val="24"/>
                <w:szCs w:val="24"/>
              </w:rPr>
              <w:t>软件域名及</w:t>
            </w:r>
          </w:p>
          <w:p>
            <w:pPr>
              <w:pStyle w:val="6"/>
              <w:spacing w:line="220" w:lineRule="auto"/>
              <w:ind w:left="34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开发厂商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63" w:type="dxa"/>
            <w:vAlign w:val="top"/>
          </w:tcPr>
          <w:p>
            <w:pPr>
              <w:pStyle w:val="6"/>
              <w:spacing w:before="152" w:line="220" w:lineRule="auto"/>
              <w:ind w:left="1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是否对外公开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</w:trPr>
        <w:tc>
          <w:tcPr>
            <w:tcW w:w="8279" w:type="dxa"/>
            <w:gridSpan w:val="4"/>
            <w:vAlign w:val="top"/>
          </w:tcPr>
          <w:p>
            <w:pPr>
              <w:pStyle w:val="6"/>
              <w:spacing w:before="67" w:line="219" w:lineRule="auto"/>
              <w:ind w:left="1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一、项目基本情况(主要内容、完成情况、主要成果、后期工作计划等);</w:t>
            </w:r>
          </w:p>
          <w:p>
            <w:pPr>
              <w:pStyle w:val="6"/>
              <w:spacing w:before="79" w:line="226" w:lineRule="auto"/>
              <w:ind w:left="6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-3"/>
                <w:sz w:val="24"/>
                <w:szCs w:val="24"/>
              </w:rPr>
              <w:t xml:space="preserve">本项目于  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年   月    日开始实施，经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甲乙双方良好的配合与共同</w:t>
            </w:r>
          </w:p>
          <w:p>
            <w:pPr>
              <w:pStyle w:val="6"/>
              <w:spacing w:before="36" w:line="219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努力，系统于     年   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日正式启动运行，并完成项目交接工作。(较</w:t>
            </w:r>
          </w:p>
          <w:p>
            <w:pPr>
              <w:pStyle w:val="6"/>
              <w:spacing w:before="65" w:line="219" w:lineRule="auto"/>
              <w:ind w:left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7"/>
                <w:sz w:val="24"/>
                <w:szCs w:val="24"/>
              </w:rPr>
              <w:t>件类)</w:t>
            </w:r>
          </w:p>
          <w:p>
            <w:pPr>
              <w:spacing w:line="343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9" w:line="219" w:lineRule="auto"/>
              <w:ind w:left="5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本项目服务周期为  年，自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日起至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日，</w:t>
            </w:r>
          </w:p>
          <w:p>
            <w:pPr>
              <w:pStyle w:val="6"/>
              <w:spacing w:before="97" w:line="219" w:lineRule="auto"/>
              <w:ind w:left="114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现服务期满，各项服务项目工作均已完成。(服务类)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8279" w:type="dxa"/>
            <w:gridSpan w:val="4"/>
            <w:vAlign w:val="top"/>
          </w:tcPr>
          <w:p>
            <w:pPr>
              <w:pStyle w:val="6"/>
              <w:spacing w:before="67" w:line="219" w:lineRule="auto"/>
              <w:ind w:left="108"/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二、项目验收意见：</w:t>
            </w:r>
          </w:p>
          <w:p>
            <w:pPr>
              <w:pStyle w:val="6"/>
              <w:spacing w:line="232" w:lineRule="auto"/>
              <w:ind w:left="210" w:leftChars="10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5"/>
                <w:sz w:val="21"/>
                <w:szCs w:val="21"/>
              </w:rPr>
              <w:t>注：1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.项目主要任务完成情况；2.配套清单、验收实测指标是否符合要求；3、其他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建</w:t>
            </w: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</w:rPr>
              <w:t>议或意见；4.项目验收过</w:t>
            </w:r>
            <w:r>
              <w:rPr>
                <w:rFonts w:hint="eastAsia" w:ascii="仿宋" w:hAnsi="仿宋" w:eastAsia="仿宋" w:cs="仿宋"/>
                <w:spacing w:val="-23"/>
                <w:sz w:val="21"/>
                <w:szCs w:val="21"/>
              </w:rPr>
              <w:t>程中产生的相关文档以附件形式作为本项目验收单组成部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分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279" w:type="dxa"/>
            <w:gridSpan w:val="4"/>
            <w:vAlign w:val="top"/>
          </w:tcPr>
          <w:p>
            <w:pPr>
              <w:pStyle w:val="6"/>
              <w:spacing w:before="54" w:line="219" w:lineRule="auto"/>
              <w:ind w:left="138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4"/>
                <w:szCs w:val="24"/>
              </w:rPr>
              <w:t>三、验收人员签字：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110" w:type="dxa"/>
            <w:gridSpan w:val="2"/>
            <w:vAlign w:val="top"/>
          </w:tcPr>
          <w:p>
            <w:pPr>
              <w:pStyle w:val="6"/>
              <w:spacing w:before="33" w:line="219" w:lineRule="auto"/>
              <w:ind w:left="9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使用单位意见(签字、盖章)</w:t>
            </w: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8" w:line="219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部门负责人：</w:t>
            </w:r>
          </w:p>
          <w:p>
            <w:pPr>
              <w:pStyle w:val="6"/>
              <w:spacing w:before="5" w:line="203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>月    日</w:t>
            </w:r>
          </w:p>
        </w:tc>
        <w:tc>
          <w:tcPr>
            <w:tcW w:w="4169" w:type="dxa"/>
            <w:gridSpan w:val="2"/>
            <w:vAlign w:val="top"/>
          </w:tcPr>
          <w:p>
            <w:pPr>
              <w:pStyle w:val="6"/>
              <w:spacing w:before="43" w:line="219" w:lineRule="auto"/>
              <w:ind w:left="1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建设单位意见(签字、盖章)</w:t>
            </w:r>
          </w:p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8" w:line="219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乙方代表：</w:t>
            </w:r>
          </w:p>
          <w:p>
            <w:pPr>
              <w:pStyle w:val="6"/>
              <w:spacing w:before="34" w:line="188" w:lineRule="auto"/>
              <w:ind w:left="1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194" w:lineRule="exact"/>
        <w:rPr>
          <w:sz w:val="16"/>
        </w:rPr>
      </w:pPr>
    </w:p>
    <w:p>
      <w:pPr>
        <w:spacing w:line="194" w:lineRule="exact"/>
        <w:rPr>
          <w:sz w:val="16"/>
          <w:szCs w:val="16"/>
        </w:rPr>
        <w:sectPr>
          <w:footerReference r:id="rId5" w:type="default"/>
          <w:pgSz w:w="11920" w:h="16840"/>
          <w:pgMar w:top="1431" w:right="1788" w:bottom="1381" w:left="1695" w:header="0" w:footer="1252" w:gutter="0"/>
          <w:cols w:space="720" w:num="1"/>
        </w:sectPr>
      </w:pPr>
    </w:p>
    <w:p>
      <w:pPr>
        <w:spacing w:before="302" w:line="219" w:lineRule="auto"/>
        <w:ind w:left="1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附件要求：</w:t>
      </w:r>
    </w:p>
    <w:p>
      <w:pPr>
        <w:spacing w:line="85" w:lineRule="exact"/>
      </w:pPr>
    </w:p>
    <w:tbl>
      <w:tblPr>
        <w:tblStyle w:val="5"/>
        <w:tblW w:w="8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1"/>
        <w:gridCol w:w="2767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761" w:type="dxa"/>
            <w:vAlign w:val="top"/>
          </w:tcPr>
          <w:p>
            <w:pPr>
              <w:pStyle w:val="6"/>
              <w:spacing w:before="114" w:line="219" w:lineRule="auto"/>
              <w:ind w:left="78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项目总金额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115" w:line="220" w:lineRule="auto"/>
              <w:ind w:left="9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清单列表</w:t>
            </w:r>
          </w:p>
        </w:tc>
        <w:tc>
          <w:tcPr>
            <w:tcW w:w="2771" w:type="dxa"/>
            <w:vAlign w:val="top"/>
          </w:tcPr>
          <w:p>
            <w:pPr>
              <w:pStyle w:val="6"/>
              <w:spacing w:before="116" w:line="221" w:lineRule="auto"/>
              <w:ind w:left="11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2761" w:type="dxa"/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8" w:line="219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5万元(不含)以下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143" w:line="221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1、合同</w:t>
            </w:r>
          </w:p>
          <w:p>
            <w:pPr>
              <w:pStyle w:val="6"/>
              <w:spacing w:before="170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2、建设方案</w:t>
            </w:r>
          </w:p>
          <w:p>
            <w:pPr>
              <w:pStyle w:val="6"/>
              <w:spacing w:before="163" w:line="488" w:lineRule="exact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18"/>
                <w:sz w:val="24"/>
                <w:szCs w:val="24"/>
              </w:rPr>
              <w:t>3、项目资料、图纸等</w:t>
            </w:r>
          </w:p>
          <w:p>
            <w:pPr>
              <w:pStyle w:val="6"/>
              <w:spacing w:before="1" w:line="217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4、运行情况报告</w:t>
            </w:r>
          </w:p>
          <w:p>
            <w:pPr>
              <w:pStyle w:val="6"/>
              <w:spacing w:before="209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5、项目设备清单</w:t>
            </w:r>
          </w:p>
        </w:tc>
        <w:tc>
          <w:tcPr>
            <w:tcW w:w="2771" w:type="dxa"/>
            <w:vAlign w:val="top"/>
          </w:tcPr>
          <w:p>
            <w:pPr>
              <w:pStyle w:val="6"/>
              <w:spacing w:before="109" w:line="358" w:lineRule="auto"/>
              <w:ind w:left="57" w:right="54" w:firstLine="1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评审专家可为项目负责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人、部门负责人、建设方</w:t>
            </w:r>
          </w:p>
          <w:p>
            <w:pPr>
              <w:pStyle w:val="6"/>
              <w:spacing w:line="219" w:lineRule="auto"/>
              <w:ind w:left="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</w:trPr>
        <w:tc>
          <w:tcPr>
            <w:tcW w:w="2761" w:type="dxa"/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8" w:line="219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5万元一50万元(不含)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113" w:line="219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1、招标文件</w:t>
            </w:r>
          </w:p>
          <w:p>
            <w:pPr>
              <w:pStyle w:val="6"/>
              <w:spacing w:before="228" w:line="221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2、合同</w:t>
            </w:r>
          </w:p>
          <w:p>
            <w:pPr>
              <w:pStyle w:val="6"/>
              <w:spacing w:before="150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3、建设方案</w:t>
            </w:r>
          </w:p>
          <w:p>
            <w:pPr>
              <w:pStyle w:val="6"/>
              <w:spacing w:before="182" w:line="459" w:lineRule="exact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16"/>
                <w:sz w:val="24"/>
                <w:szCs w:val="24"/>
              </w:rPr>
              <w:t>4、项目资料、图纸等</w:t>
            </w:r>
          </w:p>
          <w:p>
            <w:pPr>
              <w:pStyle w:val="6"/>
              <w:spacing w:before="1" w:line="217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5、运行情况报告</w:t>
            </w:r>
          </w:p>
          <w:p>
            <w:pPr>
              <w:pStyle w:val="6"/>
              <w:spacing w:before="219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6、项目设备清单</w:t>
            </w:r>
          </w:p>
          <w:p>
            <w:pPr>
              <w:pStyle w:val="6"/>
              <w:spacing w:before="174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7、评审专家名单</w:t>
            </w:r>
          </w:p>
          <w:p>
            <w:pPr>
              <w:pStyle w:val="6"/>
              <w:spacing w:before="193" w:line="219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8、评审专家意见表</w:t>
            </w:r>
          </w:p>
        </w:tc>
        <w:tc>
          <w:tcPr>
            <w:tcW w:w="2771" w:type="dxa"/>
            <w:vAlign w:val="top"/>
          </w:tcPr>
          <w:p>
            <w:pPr>
              <w:pStyle w:val="6"/>
              <w:spacing w:before="122" w:line="359" w:lineRule="auto"/>
              <w:ind w:left="57" w:right="53" w:firstLine="1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评审专家可为项目负责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人、部门负责人、财务处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代表、资产处代表、建设</w:t>
            </w:r>
          </w:p>
          <w:p>
            <w:pPr>
              <w:pStyle w:val="6"/>
              <w:spacing w:line="219" w:lineRule="auto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方代表</w:t>
            </w:r>
          </w:p>
          <w:p>
            <w:pPr>
              <w:pStyle w:val="6"/>
              <w:spacing w:before="174" w:line="490" w:lineRule="exact"/>
              <w:ind w:left="1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19"/>
                <w:sz w:val="24"/>
                <w:szCs w:val="24"/>
              </w:rPr>
              <w:t>若为政府专项资金需增</w:t>
            </w:r>
          </w:p>
          <w:p>
            <w:pPr>
              <w:pStyle w:val="6"/>
              <w:spacing w:line="218" w:lineRule="auto"/>
              <w:ind w:left="1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加科技发展处代表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2761" w:type="dxa"/>
            <w:vAlign w:val="top"/>
          </w:tcPr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7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pStyle w:val="6"/>
              <w:spacing w:before="78" w:line="220" w:lineRule="auto"/>
              <w:ind w:left="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50万元以上</w:t>
            </w:r>
          </w:p>
        </w:tc>
        <w:tc>
          <w:tcPr>
            <w:tcW w:w="2767" w:type="dxa"/>
            <w:vAlign w:val="top"/>
          </w:tcPr>
          <w:p>
            <w:pPr>
              <w:pStyle w:val="6"/>
              <w:spacing w:before="136" w:line="463" w:lineRule="exact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16"/>
                <w:sz w:val="24"/>
                <w:szCs w:val="24"/>
              </w:rPr>
              <w:t>1、招标文件</w:t>
            </w:r>
          </w:p>
          <w:p>
            <w:pPr>
              <w:pStyle w:val="6"/>
              <w:spacing w:line="221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2、合同</w:t>
            </w:r>
          </w:p>
          <w:p>
            <w:pPr>
              <w:pStyle w:val="6"/>
              <w:spacing w:before="180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3、建设方案</w:t>
            </w:r>
          </w:p>
          <w:p>
            <w:pPr>
              <w:pStyle w:val="6"/>
              <w:spacing w:before="173" w:line="468" w:lineRule="exact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position w:val="17"/>
                <w:sz w:val="24"/>
                <w:szCs w:val="24"/>
              </w:rPr>
              <w:t>4、项目资料、图纸等</w:t>
            </w:r>
          </w:p>
          <w:p>
            <w:pPr>
              <w:pStyle w:val="6"/>
              <w:spacing w:before="1" w:line="217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5、运行情况报告</w:t>
            </w:r>
          </w:p>
          <w:p>
            <w:pPr>
              <w:pStyle w:val="6"/>
              <w:spacing w:before="219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6、项目设备清单</w:t>
            </w:r>
          </w:p>
          <w:p>
            <w:pPr>
              <w:pStyle w:val="6"/>
              <w:spacing w:before="164" w:line="220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7、评审专家名单</w:t>
            </w:r>
          </w:p>
          <w:p>
            <w:pPr>
              <w:pStyle w:val="6"/>
              <w:spacing w:before="153" w:line="219" w:lineRule="auto"/>
              <w:ind w:left="9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8、评审专家意见表</w:t>
            </w:r>
          </w:p>
        </w:tc>
        <w:tc>
          <w:tcPr>
            <w:tcW w:w="2771" w:type="dxa"/>
            <w:vAlign w:val="top"/>
          </w:tcPr>
          <w:p>
            <w:pPr>
              <w:pStyle w:val="6"/>
              <w:spacing w:before="125" w:line="360" w:lineRule="auto"/>
              <w:ind w:left="57" w:right="50" w:firstLine="1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评审专家可为项目负责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人、部门负责人、财务处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代表、资产处代表、建设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方代表、至少三位校外专</w:t>
            </w:r>
          </w:p>
          <w:p>
            <w:pPr>
              <w:pStyle w:val="6"/>
              <w:spacing w:line="220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pStyle w:val="6"/>
              <w:spacing w:before="162" w:line="480" w:lineRule="exact"/>
              <w:ind w:left="1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position w:val="18"/>
                <w:sz w:val="24"/>
                <w:szCs w:val="24"/>
              </w:rPr>
              <w:t>若为政府专项资金需增</w:t>
            </w:r>
          </w:p>
          <w:p>
            <w:pPr>
              <w:pStyle w:val="6"/>
              <w:spacing w:line="218" w:lineRule="auto"/>
              <w:ind w:left="9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加科技发展处代表</w:t>
            </w:r>
            <w:bookmarkStart w:id="0" w:name="_GoBack"/>
            <w:bookmarkEnd w:id="0"/>
          </w:p>
        </w:tc>
      </w:tr>
    </w:tbl>
    <w:p>
      <w:pPr>
        <w:spacing w:before="119" w:line="463" w:lineRule="exact"/>
        <w:ind w:left="10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3"/>
          <w:position w:val="16"/>
          <w:sz w:val="24"/>
          <w:szCs w:val="24"/>
        </w:rPr>
        <w:t>注</w:t>
      </w:r>
      <w:r>
        <w:rPr>
          <w:rFonts w:ascii="仿宋" w:hAnsi="仿宋" w:eastAsia="仿宋" w:cs="仿宋"/>
          <w:spacing w:val="-35"/>
          <w:position w:val="16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3"/>
          <w:position w:val="16"/>
          <w:sz w:val="24"/>
          <w:szCs w:val="24"/>
        </w:rPr>
        <w:t>意</w:t>
      </w:r>
      <w:r>
        <w:rPr>
          <w:rFonts w:ascii="仿宋" w:hAnsi="仿宋" w:eastAsia="仿宋" w:cs="仿宋"/>
          <w:spacing w:val="-61"/>
          <w:position w:val="16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3"/>
          <w:position w:val="16"/>
          <w:sz w:val="24"/>
          <w:szCs w:val="24"/>
        </w:rPr>
        <w:t>：</w:t>
      </w:r>
      <w:r>
        <w:rPr>
          <w:rFonts w:ascii="仿宋" w:hAnsi="仿宋" w:eastAsia="仿宋" w:cs="仿宋"/>
          <w:spacing w:val="-3"/>
          <w:position w:val="16"/>
          <w:sz w:val="24"/>
          <w:szCs w:val="24"/>
        </w:rPr>
        <w:t>所提供材料不局限于相关附件要求，根据不同项目内容，可增</w:t>
      </w:r>
      <w:r>
        <w:rPr>
          <w:rFonts w:ascii="仿宋" w:hAnsi="仿宋" w:eastAsia="仿宋" w:cs="仿宋"/>
          <w:spacing w:val="-4"/>
          <w:position w:val="16"/>
          <w:sz w:val="24"/>
          <w:szCs w:val="24"/>
        </w:rPr>
        <w:t>加或减少</w:t>
      </w:r>
    </w:p>
    <w:p>
      <w:pPr>
        <w:spacing w:before="119" w:line="463" w:lineRule="exact"/>
        <w:ind w:left="108"/>
        <w:rPr>
          <w:rFonts w:ascii="仿宋" w:hAnsi="仿宋" w:eastAsia="仿宋" w:cs="仿宋"/>
          <w:spacing w:val="-3"/>
          <w:position w:val="16"/>
          <w:sz w:val="24"/>
          <w:szCs w:val="24"/>
        </w:rPr>
      </w:pPr>
      <w:r>
        <w:rPr>
          <w:rFonts w:ascii="仿宋" w:hAnsi="仿宋" w:eastAsia="仿宋" w:cs="仿宋"/>
          <w:spacing w:val="-3"/>
          <w:position w:val="16"/>
          <w:sz w:val="24"/>
          <w:szCs w:val="24"/>
        </w:rPr>
        <w:t>必要的附件内容。</w:t>
      </w:r>
    </w:p>
    <w:sectPr>
      <w:footerReference r:id="rId6" w:type="default"/>
      <w:pgSz w:w="12080" w:h="16950"/>
      <w:pgMar w:top="1440" w:right="1740" w:bottom="1401" w:left="1790" w:header="0" w:footer="12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7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39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M4OGQzYTNkMTQxOTY2ZDY3NWY1ZmJhMDZkMDExZGIifQ=="/>
  </w:docVars>
  <w:rsids>
    <w:rsidRoot w:val="00000000"/>
    <w:rsid w:val="51B77F0F"/>
    <w:rsid w:val="67B04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740</Words>
  <Characters>747</Characters>
  <TotalTime>8</TotalTime>
  <ScaleCrop>false</ScaleCrop>
  <LinksUpToDate>false</LinksUpToDate>
  <CharactersWithSpaces>862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2024-06-07T14:44:00Z</dcterms:created>
  <dc:creator>USER</dc:creator>
  <cp:lastModifiedBy>shelley</cp:lastModifiedBy>
  <dcterms:modified xsi:type="dcterms:W3CDTF">2024-06-07T06:54:45Z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2024-06-07T14:44:41Z</vt:filetime>
  </property>
  <property fmtid="{D5CDD505-2E9C-101B-9397-08002B2CF9AE}" pid="4" name="UsrData">
    <vt:lpwstr>6662ac55d703b5001f8eeaf5wl</vt:lpwstr>
  </property>
  <property fmtid="{D5CDD505-2E9C-101B-9397-08002B2CF9AE}" pid="5" name="KSOProductBuildVer">
    <vt:lpwstr>2052-12.1.0.16929</vt:lpwstr>
  </property>
  <property fmtid="{D5CDD505-2E9C-101B-9397-08002B2CF9AE}" pid="6" name="ICV">
    <vt:lpwstr>4EA1D37657094D749E9C7FE802B999B5_12</vt:lpwstr>
  </property>
</Properties>
</file>